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0D" w:rsidRDefault="00F444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Демонстрационный вариант</w:t>
      </w:r>
    </w:p>
    <w:p w:rsidR="000B770D" w:rsidRDefault="00F444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математике </w:t>
      </w:r>
    </w:p>
    <w:p w:rsidR="000B770D" w:rsidRDefault="00F444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поступающих в 5 класс в 202</w:t>
      </w:r>
      <w:r w:rsidR="008C3019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0B770D" w:rsidRDefault="00F44466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выполнению работы</w:t>
      </w:r>
    </w:p>
    <w:p w:rsidR="000B770D" w:rsidRDefault="00F44466">
      <w:pPr>
        <w:pStyle w:val="a4"/>
        <w:spacing w:line="235" w:lineRule="auto"/>
        <w:ind w:right="134" w:firstLine="360"/>
        <w:jc w:val="both"/>
        <w:rPr>
          <w:w w:val="10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Контрольная работа включает в себя</w:t>
      </w:r>
      <w:r>
        <w:rPr>
          <w:w w:val="105"/>
          <w:sz w:val="24"/>
          <w:szCs w:val="24"/>
          <w:lang w:val="ru-RU"/>
        </w:rPr>
        <w:t xml:space="preserve"> 5 заданий.</w:t>
      </w:r>
    </w:p>
    <w:p w:rsidR="000B770D" w:rsidRDefault="00F44466">
      <w:pPr>
        <w:pStyle w:val="a4"/>
        <w:spacing w:line="235" w:lineRule="auto"/>
        <w:ind w:right="134" w:firstLine="360"/>
        <w:jc w:val="both"/>
        <w:rPr>
          <w:w w:val="105"/>
          <w:sz w:val="24"/>
          <w:szCs w:val="24"/>
          <w:lang w:val="ru-RU"/>
        </w:rPr>
      </w:pPr>
      <w:proofErr w:type="gramStart"/>
      <w:r>
        <w:rPr>
          <w:w w:val="105"/>
          <w:sz w:val="24"/>
          <w:szCs w:val="24"/>
          <w:lang w:val="ru-RU"/>
        </w:rPr>
        <w:t>На  выполнение</w:t>
      </w:r>
      <w:proofErr w:type="gramEnd"/>
      <w:r>
        <w:rPr>
          <w:w w:val="105"/>
          <w:sz w:val="24"/>
          <w:szCs w:val="24"/>
          <w:lang w:val="ru-RU"/>
        </w:rPr>
        <w:t xml:space="preserve"> работы по  математике  отводится   45</w:t>
      </w:r>
      <w:r>
        <w:rPr>
          <w:b/>
          <w:spacing w:val="26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минут.</w:t>
      </w:r>
    </w:p>
    <w:p w:rsidR="000B770D" w:rsidRDefault="00F44466">
      <w:pPr>
        <w:pStyle w:val="a4"/>
        <w:spacing w:line="228" w:lineRule="auto"/>
        <w:ind w:right="131"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0B770D" w:rsidRDefault="00F44466">
      <w:pPr>
        <w:pStyle w:val="a4"/>
        <w:spacing w:line="228" w:lineRule="auto"/>
        <w:ind w:right="131"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0B770D" w:rsidRDefault="000B770D">
      <w:pPr>
        <w:pStyle w:val="a4"/>
        <w:jc w:val="center"/>
        <w:rPr>
          <w:b/>
          <w:i/>
          <w:w w:val="110"/>
          <w:sz w:val="24"/>
          <w:szCs w:val="24"/>
          <w:lang w:val="ru-RU"/>
        </w:rPr>
      </w:pPr>
    </w:p>
    <w:p w:rsidR="000B770D" w:rsidRDefault="00F44466">
      <w:pPr>
        <w:pStyle w:val="a4"/>
        <w:jc w:val="center"/>
        <w:rPr>
          <w:b/>
          <w:i/>
          <w:w w:val="110"/>
          <w:sz w:val="24"/>
          <w:szCs w:val="24"/>
          <w:lang w:val="ru-RU"/>
        </w:rPr>
      </w:pPr>
      <w:r>
        <w:rPr>
          <w:b/>
          <w:i/>
          <w:w w:val="110"/>
          <w:sz w:val="24"/>
          <w:szCs w:val="24"/>
          <w:lang w:val="ru-RU"/>
        </w:rPr>
        <w:t>Желаем успеха!</w:t>
      </w:r>
    </w:p>
    <w:p w:rsidR="000B770D" w:rsidRDefault="000B770D">
      <w:pPr>
        <w:pStyle w:val="a4"/>
        <w:jc w:val="center"/>
        <w:rPr>
          <w:b/>
          <w:i/>
          <w:w w:val="110"/>
          <w:sz w:val="24"/>
          <w:szCs w:val="24"/>
          <w:lang w:val="ru-RU"/>
        </w:rPr>
      </w:pPr>
    </w:p>
    <w:tbl>
      <w:tblPr>
        <w:tblStyle w:val="ad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9146"/>
      </w:tblGrid>
      <w:tr w:rsidR="000B770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770D" w:rsidRDefault="00F44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9145" w:type="dxa"/>
            <w:tcBorders>
              <w:top w:val="nil"/>
              <w:left w:val="nil"/>
              <w:bottom w:val="nil"/>
              <w:right w:val="nil"/>
            </w:tcBorders>
          </w:tcPr>
          <w:p w:rsidR="000B770D" w:rsidRDefault="00F4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Решите уравнение: 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115-x</m:t>
                  </m:r>
                </m:e>
              </m:d>
              <m:r>
                <w:rPr>
                  <w:rFonts w:ascii="Cambria Math" w:hAnsi="Cambria Math"/>
                </w:rPr>
                <m:t>∙6=72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770D" w:rsidRDefault="00F4446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Подпишите над уравнением все компоненты, которые встречаются при решении.</w:t>
            </w:r>
          </w:p>
        </w:tc>
      </w:tr>
      <w:tr w:rsidR="000B770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770D" w:rsidRDefault="00F44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9145" w:type="dxa"/>
            <w:tcBorders>
              <w:top w:val="nil"/>
              <w:left w:val="nil"/>
              <w:bottom w:val="nil"/>
              <w:right w:val="nil"/>
            </w:tcBorders>
          </w:tcPr>
          <w:p w:rsidR="000B770D" w:rsidRDefault="00F4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Длина прямоугольника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Это на 32 см больше, чем ширина. Найди периметр и площадь этого прямоугольника.</w:t>
            </w:r>
          </w:p>
        </w:tc>
      </w:tr>
      <w:tr w:rsidR="000B770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770D" w:rsidRDefault="00F44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9145" w:type="dxa"/>
            <w:tcBorders>
              <w:top w:val="nil"/>
              <w:left w:val="nil"/>
              <w:bottom w:val="nil"/>
              <w:right w:val="nil"/>
            </w:tcBorders>
          </w:tcPr>
          <w:p w:rsidR="000B770D" w:rsidRDefault="00F44466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Вычислите: </w:t>
            </w:r>
            <m:oMath>
              <m:r>
                <w:rPr>
                  <w:rFonts w:ascii="Cambria Math" w:hAnsi="Cambria Math"/>
                </w:rPr>
                <m:t>13056:32∙704+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4301-3783</m:t>
                  </m:r>
                </m:e>
              </m:d>
            </m:oMath>
          </w:p>
        </w:tc>
      </w:tr>
      <w:tr w:rsidR="000B770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770D" w:rsidRDefault="00F44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9145" w:type="dxa"/>
            <w:tcBorders>
              <w:top w:val="nil"/>
              <w:left w:val="nil"/>
              <w:bottom w:val="nil"/>
              <w:right w:val="nil"/>
            </w:tcBorders>
          </w:tcPr>
          <w:p w:rsidR="000B770D" w:rsidRDefault="00F4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43 м 60 см = …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spellEnd"/>
          </w:p>
          <w:p w:rsidR="000B770D" w:rsidRDefault="00F4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12080 м = … км … м</w:t>
            </w:r>
          </w:p>
          <w:p w:rsidR="000B770D" w:rsidRDefault="00F4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 кг = … ц</w:t>
            </w:r>
          </w:p>
          <w:p w:rsidR="000B770D" w:rsidRDefault="00F4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  40 с = … с</w:t>
            </w:r>
          </w:p>
        </w:tc>
      </w:tr>
      <w:tr w:rsidR="000B770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770D" w:rsidRDefault="00F44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9145" w:type="dxa"/>
            <w:tcBorders>
              <w:top w:val="nil"/>
              <w:left w:val="nil"/>
              <w:bottom w:val="nil"/>
              <w:right w:val="nil"/>
            </w:tcBorders>
          </w:tcPr>
          <w:p w:rsidR="000B770D" w:rsidRDefault="00F444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а)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Миша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начал догонять Борю, когда расстояние между ними было </w:t>
            </w:r>
          </w:p>
          <w:p w:rsidR="000B770D" w:rsidRDefault="00F444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100 м. Миша идёт со скоростью 80 м/мин., а Боря – со скоростью  </w:t>
            </w:r>
          </w:p>
          <w:p w:rsidR="000B770D" w:rsidRDefault="00F444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 м/мин. Через сколько времени Миша догонит Борю?</w:t>
            </w:r>
          </w:p>
          <w:p w:rsidR="000B770D" w:rsidRDefault="00F4446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или</w:t>
            </w:r>
          </w:p>
          <w:p w:rsidR="000B770D" w:rsidRDefault="00F444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б)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двух городов, расстояние между которыми равно 65 км, одновременно в противоположных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напрвлениях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выехали два автомобиля. Скорости автомобилей равны соответственно 80 км/ч и 110 км/ч. На каком расстоянии друг от друга они будут через 3 часа после выезда?</w:t>
            </w:r>
          </w:p>
          <w:p w:rsidR="000B770D" w:rsidRDefault="00F4446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или</w:t>
            </w:r>
          </w:p>
          <w:p w:rsidR="000B770D" w:rsidRDefault="00F4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 двух сёл одновременно навстречу друг другу вышли 2 пешехода и встретились через 3 часа. Расстояние между сёлами равно 27 км.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Скорость первого пешехода 4 км/ч. Найди скорость второго пешехода.</w:t>
            </w:r>
          </w:p>
        </w:tc>
      </w:tr>
    </w:tbl>
    <w:p w:rsidR="000B770D" w:rsidRDefault="00F44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Система оценивания контрольной работы</w:t>
      </w:r>
    </w:p>
    <w:p w:rsidR="000B770D" w:rsidRDefault="000B7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B770D" w:rsidRDefault="00F4446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Каждое задание оценивается в 2 балла.</w:t>
      </w:r>
    </w:p>
    <w:p w:rsidR="000B770D" w:rsidRDefault="00F444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 к заданиям</w:t>
      </w:r>
    </w:p>
    <w:tbl>
      <w:tblPr>
        <w:tblStyle w:val="ad"/>
        <w:tblW w:w="4634" w:type="dxa"/>
        <w:tblInd w:w="833" w:type="dxa"/>
        <w:tblLayout w:type="fixed"/>
        <w:tblLook w:val="04A0" w:firstRow="1" w:lastRow="0" w:firstColumn="1" w:lastColumn="0" w:noHBand="0" w:noVBand="1"/>
      </w:tblPr>
      <w:tblGrid>
        <w:gridCol w:w="1082"/>
        <w:gridCol w:w="3552"/>
      </w:tblGrid>
      <w:tr w:rsidR="000B770D">
        <w:tc>
          <w:tcPr>
            <w:tcW w:w="1082" w:type="dxa"/>
          </w:tcPr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3551" w:type="dxa"/>
            <w:vAlign w:val="center"/>
          </w:tcPr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Демо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0B770D">
        <w:tc>
          <w:tcPr>
            <w:tcW w:w="1082" w:type="dxa"/>
            <w:vAlign w:val="center"/>
          </w:tcPr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51" w:type="dxa"/>
            <w:vAlign w:val="center"/>
          </w:tcPr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=103</w:t>
            </w:r>
          </w:p>
        </w:tc>
      </w:tr>
      <w:tr w:rsidR="000B770D">
        <w:tc>
          <w:tcPr>
            <w:tcW w:w="1082" w:type="dxa"/>
            <w:vAlign w:val="center"/>
          </w:tcPr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51" w:type="dxa"/>
            <w:vAlign w:val="center"/>
          </w:tcPr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P=</w:t>
            </w:r>
            <w:r>
              <w:rPr>
                <w:rFonts w:ascii="Times New Roman" w:hAnsi="Times New Roman"/>
                <w:sz w:val="28"/>
                <w:szCs w:val="28"/>
              </w:rPr>
              <w:t>216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см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S=</w:t>
            </w:r>
            <w:r>
              <w:rPr>
                <w:rFonts w:ascii="Times New Roman" w:hAnsi="Times New Roman"/>
                <w:sz w:val="28"/>
                <w:szCs w:val="28"/>
              </w:rPr>
              <w:t>2660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см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²</w:t>
            </w:r>
          </w:p>
        </w:tc>
      </w:tr>
      <w:tr w:rsidR="000B770D">
        <w:tc>
          <w:tcPr>
            <w:tcW w:w="1082" w:type="dxa"/>
            <w:vAlign w:val="center"/>
          </w:tcPr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51" w:type="dxa"/>
            <w:vAlign w:val="center"/>
          </w:tcPr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287750</w:t>
            </w:r>
          </w:p>
        </w:tc>
      </w:tr>
      <w:tr w:rsidR="000B770D">
        <w:tc>
          <w:tcPr>
            <w:tcW w:w="1082" w:type="dxa"/>
            <w:vAlign w:val="center"/>
          </w:tcPr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51" w:type="dxa"/>
            <w:vAlign w:val="center"/>
          </w:tcPr>
          <w:p w:rsidR="000B770D" w:rsidRDefault="00F4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43 м 60 см = 436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spellEnd"/>
          </w:p>
          <w:p w:rsidR="000B770D" w:rsidRDefault="00F4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12080 м = 12 км 80 м</w:t>
            </w:r>
          </w:p>
          <w:p w:rsidR="000B770D" w:rsidRDefault="00F4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 кг = 48 ц</w:t>
            </w:r>
          </w:p>
          <w:p w:rsidR="000B770D" w:rsidRDefault="00F44466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  40 с = 160 с</w:t>
            </w:r>
          </w:p>
        </w:tc>
      </w:tr>
      <w:tr w:rsidR="000B770D">
        <w:tc>
          <w:tcPr>
            <w:tcW w:w="1082" w:type="dxa"/>
            <w:vAlign w:val="center"/>
          </w:tcPr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51" w:type="dxa"/>
            <w:vAlign w:val="center"/>
          </w:tcPr>
          <w:p w:rsidR="000B770D" w:rsidRDefault="00F44466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5 мин.</w:t>
            </w:r>
          </w:p>
          <w:p w:rsidR="000B770D" w:rsidRDefault="00F44466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635 км.</w:t>
            </w:r>
          </w:p>
          <w:p w:rsidR="000B770D" w:rsidRDefault="00F44466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5 км/ч</w:t>
            </w:r>
          </w:p>
        </w:tc>
      </w:tr>
    </w:tbl>
    <w:p w:rsidR="000B770D" w:rsidRDefault="00F444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Указания к оцениванию</w:t>
      </w:r>
    </w:p>
    <w:tbl>
      <w:tblPr>
        <w:tblStyle w:val="ad"/>
        <w:tblW w:w="95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21"/>
        <w:gridCol w:w="1949"/>
      </w:tblGrid>
      <w:tr w:rsidR="000B770D">
        <w:tc>
          <w:tcPr>
            <w:tcW w:w="7620" w:type="dxa"/>
          </w:tcPr>
          <w:p w:rsidR="000B770D" w:rsidRDefault="00F4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№1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решено верно, подписаны все компоненты, которые встречаются при решении уравнения.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решено верно. Компоненты уравнения не подписаны, или подписаны не все компоненты, или при указании компонент допущена ошибка.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B770D" w:rsidRDefault="000B770D">
      <w:pPr>
        <w:rPr>
          <w:rFonts w:ascii="Times New Roman" w:hAnsi="Times New Roman"/>
          <w:sz w:val="24"/>
          <w:szCs w:val="24"/>
        </w:rPr>
      </w:pPr>
    </w:p>
    <w:tbl>
      <w:tblPr>
        <w:tblStyle w:val="ad"/>
        <w:tblW w:w="95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21"/>
        <w:gridCol w:w="1949"/>
      </w:tblGrid>
      <w:tr w:rsidR="000B770D">
        <w:tc>
          <w:tcPr>
            <w:tcW w:w="7620" w:type="dxa"/>
          </w:tcPr>
          <w:p w:rsidR="000B770D" w:rsidRDefault="00F4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№2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Выполнены все необходимые вычисления с пояснениями, получен верный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Выполнены необходимые вычисления с пояснениями, но получен только один верный 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найдена верно площадь или периметр.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Максимальный балл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№3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Выполнены все вычисления, получен верный ответ.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Ровно одно действие выполнено неверно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B770D" w:rsidRDefault="000B770D">
      <w:pPr>
        <w:rPr>
          <w:rFonts w:ascii="Times New Roman" w:hAnsi="Times New Roman"/>
          <w:sz w:val="24"/>
          <w:szCs w:val="24"/>
        </w:rPr>
      </w:pPr>
    </w:p>
    <w:tbl>
      <w:tblPr>
        <w:tblStyle w:val="ad"/>
        <w:tblW w:w="95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21"/>
        <w:gridCol w:w="1949"/>
      </w:tblGrid>
      <w:tr w:rsidR="000B770D">
        <w:tc>
          <w:tcPr>
            <w:tcW w:w="7620" w:type="dxa"/>
          </w:tcPr>
          <w:p w:rsidR="000B770D" w:rsidRDefault="00F4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№4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Каждый, верно выполненный, перевод единиц измерения оценивается в 0,5 баллов.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m:oMath>
              <m:r>
                <w:rPr>
                  <w:rFonts w:ascii="Cambria Math" w:hAnsi="Cambria Math"/>
                </w:rPr>
                <m:t>×4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=2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B770D" w:rsidRDefault="000B770D">
      <w:pPr>
        <w:rPr>
          <w:rFonts w:ascii="Times New Roman" w:hAnsi="Times New Roman"/>
          <w:sz w:val="24"/>
          <w:szCs w:val="24"/>
        </w:rPr>
      </w:pPr>
    </w:p>
    <w:tbl>
      <w:tblPr>
        <w:tblStyle w:val="ad"/>
        <w:tblW w:w="95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21"/>
        <w:gridCol w:w="1949"/>
      </w:tblGrid>
      <w:tr w:rsidR="000B770D">
        <w:tc>
          <w:tcPr>
            <w:tcW w:w="7620" w:type="dxa"/>
          </w:tcPr>
          <w:p w:rsidR="000B770D" w:rsidRDefault="00F4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№5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Выполнены все необходимые вычисления с пояснениями, получен верный ответ.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 решении есть нужные пояснения и вычисления, но допущена одна арифметическая ошибка, приведшая к неверному ответу.</w:t>
            </w:r>
          </w:p>
          <w:p w:rsidR="000B770D" w:rsidRDefault="00F44466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ИЛИ</w:t>
            </w:r>
          </w:p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Получен верный ответ, но решение недостаточно обосновано.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B770D" w:rsidRDefault="000B770D">
      <w:pPr>
        <w:rPr>
          <w:rFonts w:ascii="Times New Roman" w:hAnsi="Times New Roman"/>
          <w:sz w:val="24"/>
          <w:szCs w:val="24"/>
        </w:rPr>
      </w:pPr>
    </w:p>
    <w:p w:rsidR="000B770D" w:rsidRDefault="000B770D"/>
    <w:sectPr w:rsidR="000B770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770D"/>
    <w:rsid w:val="000B770D"/>
    <w:rsid w:val="008C3019"/>
    <w:rsid w:val="00F4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CE41"/>
  <w15:docId w15:val="{AA6EC7DD-3F6E-4F59-AD85-54ED7D2B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5B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A35B5B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35B5B"/>
    <w:rPr>
      <w:rFonts w:ascii="Tahoma" w:eastAsia="Calibri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qFormat/>
    <w:rsid w:val="00363EB8"/>
    <w:rPr>
      <w:color w:val="808080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A35B5B"/>
    <w:pPr>
      <w:widowControl w:val="0"/>
      <w:spacing w:after="0" w:line="240" w:lineRule="auto"/>
    </w:pPr>
    <w:rPr>
      <w:rFonts w:ascii="Times New Roman" w:eastAsia="Times New Roman" w:hAnsi="Times New Roman"/>
      <w:sz w:val="26"/>
      <w:szCs w:val="26"/>
      <w:lang w:val="en-US"/>
    </w:rPr>
  </w:style>
  <w:style w:type="paragraph" w:styleId="a9">
    <w:name w:val="List"/>
    <w:basedOn w:val="a4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A35B5B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A35B5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3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468</Words>
  <Characters>2670</Characters>
  <Application>Microsoft Office Word</Application>
  <DocSecurity>0</DocSecurity>
  <Lines>22</Lines>
  <Paragraphs>6</Paragraphs>
  <ScaleCrop>false</ScaleCrop>
  <Company>*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dcterms:created xsi:type="dcterms:W3CDTF">2022-06-09T12:01:00Z</dcterms:created>
  <dcterms:modified xsi:type="dcterms:W3CDTF">2025-09-08T10:50:00Z</dcterms:modified>
  <dc:language>ru-RU</dc:language>
</cp:coreProperties>
</file>