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6E" w:rsidRPr="00E07680" w:rsidRDefault="0044556E" w:rsidP="0044556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07680">
        <w:rPr>
          <w:rFonts w:ascii="Times New Roman" w:hAnsi="Times New Roman" w:cs="Times New Roman"/>
          <w:b/>
          <w:color w:val="0070C0"/>
          <w:sz w:val="28"/>
          <w:szCs w:val="28"/>
        </w:rPr>
        <w:t>Информация об учредителе</w:t>
      </w:r>
    </w:p>
    <w:p w:rsidR="0044556E" w:rsidRDefault="0044556E" w:rsidP="0044556E">
      <w:pPr>
        <w:pStyle w:val="voice"/>
        <w:shd w:val="clear" w:color="auto" w:fill="FAFAFA"/>
        <w:spacing w:before="0" w:beforeAutospacing="0" w:after="150" w:afterAutospacing="0" w:line="260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fcktitle"/>
          <w:b/>
          <w:bCs/>
          <w:color w:val="000000"/>
          <w:sz w:val="36"/>
          <w:szCs w:val="36"/>
        </w:rPr>
        <w:t>Министерство образования Красноярского края</w:t>
      </w:r>
    </w:p>
    <w:p w:rsidR="0044556E" w:rsidRDefault="0044556E" w:rsidP="0044556E">
      <w:pPr>
        <w:pStyle w:val="voic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fckbold"/>
          <w:color w:val="000000"/>
        </w:rPr>
        <w:t>Юридический и фактический адрес: </w:t>
      </w:r>
      <w:r>
        <w:rPr>
          <w:rStyle w:val="fcktitle"/>
          <w:color w:val="000000"/>
        </w:rPr>
        <w:t>ул. Карла Маркса, д. 122, г. Красноярск, 660021.</w:t>
      </w:r>
    </w:p>
    <w:p w:rsidR="0044556E" w:rsidRDefault="0044556E" w:rsidP="0044556E">
      <w:pPr>
        <w:pStyle w:val="voic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fckbold"/>
          <w:color w:val="000000"/>
        </w:rPr>
        <w:t>Телефон для справок:</w:t>
      </w:r>
      <w:r>
        <w:rPr>
          <w:rStyle w:val="fcktitle"/>
          <w:color w:val="000000"/>
        </w:rPr>
        <w:t> (391) 211-93-10</w:t>
      </w:r>
    </w:p>
    <w:p w:rsidR="0044556E" w:rsidRDefault="0044556E" w:rsidP="0044556E">
      <w:pPr>
        <w:pStyle w:val="voic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fckbold"/>
          <w:color w:val="000000"/>
        </w:rPr>
        <w:t>Факс: </w:t>
      </w:r>
      <w:r>
        <w:rPr>
          <w:rStyle w:val="fcktitle"/>
          <w:color w:val="000000"/>
        </w:rPr>
        <w:t xml:space="preserve">(391) 221-28-26 (канцелярия, </w:t>
      </w:r>
      <w:proofErr w:type="spellStart"/>
      <w:r>
        <w:rPr>
          <w:rStyle w:val="fcktitle"/>
          <w:color w:val="000000"/>
        </w:rPr>
        <w:t>каб</w:t>
      </w:r>
      <w:proofErr w:type="spellEnd"/>
      <w:r>
        <w:rPr>
          <w:rStyle w:val="fcktitle"/>
          <w:color w:val="000000"/>
        </w:rPr>
        <w:t>. 202), 221-42-24 (канцелярия)</w:t>
      </w:r>
    </w:p>
    <w:p w:rsidR="0044556E" w:rsidRDefault="0044556E" w:rsidP="0044556E">
      <w:pPr>
        <w:pStyle w:val="voic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fcktitle"/>
          <w:color w:val="000000"/>
        </w:rPr>
        <w:t>211-93-16 (</w:t>
      </w:r>
      <w:r>
        <w:rPr>
          <w:rStyle w:val="fckbold"/>
          <w:color w:val="000000"/>
        </w:rPr>
        <w:t>пресс-служба</w:t>
      </w:r>
      <w:r>
        <w:rPr>
          <w:rStyle w:val="fcktitle"/>
          <w:color w:val="000000"/>
        </w:rPr>
        <w:t>, </w:t>
      </w:r>
      <w:hyperlink r:id="rId4" w:history="1">
        <w:r>
          <w:rPr>
            <w:rStyle w:val="a3"/>
            <w:color w:val="02689C"/>
          </w:rPr>
          <w:t>pressa@krao.ru</w:t>
        </w:r>
      </w:hyperlink>
      <w:r>
        <w:rPr>
          <w:rStyle w:val="fcktitle"/>
          <w:color w:val="000000"/>
        </w:rPr>
        <w:t>)</w:t>
      </w:r>
    </w:p>
    <w:p w:rsidR="0044556E" w:rsidRDefault="0044556E" w:rsidP="0044556E">
      <w:pPr>
        <w:pStyle w:val="voic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fcktitle"/>
          <w:color w:val="000000"/>
        </w:rPr>
        <w:t xml:space="preserve">221-80-24 (отдел экономического анализа, бюджетного планирования и статистики, </w:t>
      </w:r>
      <w:proofErr w:type="spellStart"/>
      <w:r>
        <w:rPr>
          <w:rStyle w:val="fcktitle"/>
          <w:color w:val="000000"/>
        </w:rPr>
        <w:t>каб</w:t>
      </w:r>
      <w:proofErr w:type="spellEnd"/>
      <w:r>
        <w:rPr>
          <w:rStyle w:val="fcktitle"/>
          <w:color w:val="000000"/>
        </w:rPr>
        <w:t>. 308)</w:t>
      </w:r>
    </w:p>
    <w:p w:rsidR="0044556E" w:rsidRDefault="0044556E" w:rsidP="0044556E">
      <w:pPr>
        <w:pStyle w:val="voic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fcktitle"/>
          <w:color w:val="000000"/>
        </w:rPr>
        <w:t xml:space="preserve">221-44-21, 221-14-99 (юридический отдел, </w:t>
      </w:r>
      <w:proofErr w:type="spellStart"/>
      <w:r>
        <w:rPr>
          <w:rStyle w:val="fcktitle"/>
          <w:color w:val="000000"/>
        </w:rPr>
        <w:t>каб</w:t>
      </w:r>
      <w:proofErr w:type="spellEnd"/>
      <w:r>
        <w:rPr>
          <w:rStyle w:val="fcktitle"/>
          <w:color w:val="000000"/>
        </w:rPr>
        <w:t>. 407)</w:t>
      </w:r>
    </w:p>
    <w:p w:rsidR="0044556E" w:rsidRDefault="0044556E" w:rsidP="0044556E">
      <w:pPr>
        <w:pStyle w:val="voic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fcktitle"/>
          <w:color w:val="000000"/>
        </w:rPr>
        <w:t xml:space="preserve">221-37-47 (отдел кадетских учебных заведений и работы с одаренными детьми, </w:t>
      </w:r>
      <w:proofErr w:type="spellStart"/>
      <w:r>
        <w:rPr>
          <w:rStyle w:val="fcktitle"/>
          <w:color w:val="000000"/>
        </w:rPr>
        <w:t>каб</w:t>
      </w:r>
      <w:proofErr w:type="spellEnd"/>
      <w:r>
        <w:rPr>
          <w:rStyle w:val="fcktitle"/>
          <w:color w:val="000000"/>
        </w:rPr>
        <w:t>. 310)</w:t>
      </w:r>
    </w:p>
    <w:p w:rsidR="0044556E" w:rsidRDefault="0044556E" w:rsidP="0044556E">
      <w:pPr>
        <w:pStyle w:val="voic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fcktitle"/>
          <w:color w:val="000000"/>
        </w:rPr>
        <w:t xml:space="preserve">221-32-36 (отдел специального образования и воспитания, </w:t>
      </w:r>
      <w:proofErr w:type="spellStart"/>
      <w:r>
        <w:rPr>
          <w:rStyle w:val="fcktitle"/>
          <w:color w:val="000000"/>
        </w:rPr>
        <w:t>каб</w:t>
      </w:r>
      <w:proofErr w:type="spellEnd"/>
      <w:r>
        <w:rPr>
          <w:rStyle w:val="fcktitle"/>
          <w:color w:val="000000"/>
        </w:rPr>
        <w:t>. 313)</w:t>
      </w:r>
    </w:p>
    <w:p w:rsidR="0044556E" w:rsidRDefault="0044556E" w:rsidP="0044556E">
      <w:pPr>
        <w:pStyle w:val="voic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fcktitle"/>
          <w:color w:val="000000"/>
        </w:rPr>
        <w:t xml:space="preserve">268-14-14 (отдел проектов и программ развития, </w:t>
      </w:r>
      <w:proofErr w:type="spellStart"/>
      <w:r>
        <w:rPr>
          <w:rStyle w:val="fcktitle"/>
          <w:color w:val="000000"/>
        </w:rPr>
        <w:t>каб</w:t>
      </w:r>
      <w:proofErr w:type="spellEnd"/>
      <w:r>
        <w:rPr>
          <w:rStyle w:val="fcktitle"/>
          <w:color w:val="000000"/>
        </w:rPr>
        <w:t>. 315)</w:t>
      </w:r>
    </w:p>
    <w:p w:rsidR="0044556E" w:rsidRDefault="0044556E" w:rsidP="0044556E">
      <w:pPr>
        <w:pStyle w:val="voic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fcktitle"/>
          <w:color w:val="000000"/>
        </w:rPr>
        <w:t xml:space="preserve">221-65-93 (отдел общего и дошкольного образования, </w:t>
      </w:r>
      <w:proofErr w:type="spellStart"/>
      <w:r>
        <w:rPr>
          <w:rStyle w:val="fcktitle"/>
          <w:color w:val="000000"/>
        </w:rPr>
        <w:t>каб</w:t>
      </w:r>
      <w:proofErr w:type="spellEnd"/>
      <w:r>
        <w:rPr>
          <w:rStyle w:val="fcktitle"/>
          <w:color w:val="000000"/>
        </w:rPr>
        <w:t>. 314)</w:t>
      </w:r>
    </w:p>
    <w:p w:rsidR="0044556E" w:rsidRDefault="0044556E" w:rsidP="0044556E">
      <w:pPr>
        <w:pStyle w:val="voic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fcktitle"/>
          <w:color w:val="000000"/>
        </w:rPr>
        <w:t xml:space="preserve">221-74-36 (отдел по взаимодействию с муниципальными органами опеки и </w:t>
      </w:r>
      <w:proofErr w:type="spellStart"/>
      <w:proofErr w:type="gramStart"/>
      <w:r>
        <w:rPr>
          <w:rStyle w:val="fcktitle"/>
          <w:color w:val="000000"/>
        </w:rPr>
        <w:t>попечительства,каб</w:t>
      </w:r>
      <w:proofErr w:type="spellEnd"/>
      <w:proofErr w:type="gramEnd"/>
      <w:r>
        <w:rPr>
          <w:rStyle w:val="fcktitle"/>
          <w:color w:val="000000"/>
        </w:rPr>
        <w:t>. 206)</w:t>
      </w:r>
    </w:p>
    <w:p w:rsidR="0044556E" w:rsidRDefault="0044556E" w:rsidP="0044556E">
      <w:pPr>
        <w:pStyle w:val="voic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fcktitle"/>
          <w:color w:val="000000"/>
        </w:rPr>
        <w:t xml:space="preserve">221-15-39 (отдел по социальной поддержке детей-сирот и детей, оставшихся без попечения родителей, </w:t>
      </w:r>
      <w:proofErr w:type="spellStart"/>
      <w:r>
        <w:rPr>
          <w:rStyle w:val="fcktitle"/>
          <w:color w:val="000000"/>
        </w:rPr>
        <w:t>каб</w:t>
      </w:r>
      <w:proofErr w:type="spellEnd"/>
      <w:r>
        <w:rPr>
          <w:rStyle w:val="fcktitle"/>
          <w:color w:val="000000"/>
        </w:rPr>
        <w:t>. 204)</w:t>
      </w:r>
    </w:p>
    <w:p w:rsidR="0044556E" w:rsidRDefault="0044556E" w:rsidP="0044556E">
      <w:pPr>
        <w:pStyle w:val="voic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fcktitle"/>
          <w:color w:val="000000"/>
        </w:rPr>
        <w:t>230-00-74 (отдел по усыновлению, ул. Парижской коммуны, д. 35)</w:t>
      </w:r>
    </w:p>
    <w:p w:rsidR="0044556E" w:rsidRDefault="0044556E" w:rsidP="0044556E">
      <w:pPr>
        <w:pStyle w:val="voic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fcktitle"/>
          <w:color w:val="000000"/>
        </w:rPr>
        <w:t xml:space="preserve">221-12-99 (отдел ресурсного </w:t>
      </w:r>
      <w:proofErr w:type="spellStart"/>
      <w:proofErr w:type="gramStart"/>
      <w:r>
        <w:rPr>
          <w:rStyle w:val="fcktitle"/>
          <w:color w:val="000000"/>
        </w:rPr>
        <w:t>обеспечения,реализации</w:t>
      </w:r>
      <w:proofErr w:type="spellEnd"/>
      <w:proofErr w:type="gramEnd"/>
      <w:r>
        <w:rPr>
          <w:rStyle w:val="fcktitle"/>
          <w:color w:val="000000"/>
        </w:rPr>
        <w:t xml:space="preserve"> целевых программ, </w:t>
      </w:r>
      <w:proofErr w:type="spellStart"/>
      <w:r>
        <w:rPr>
          <w:rStyle w:val="fcktitle"/>
          <w:color w:val="000000"/>
        </w:rPr>
        <w:t>каб</w:t>
      </w:r>
      <w:proofErr w:type="spellEnd"/>
      <w:r>
        <w:rPr>
          <w:rStyle w:val="fcktitle"/>
          <w:color w:val="000000"/>
        </w:rPr>
        <w:t>. 211)</w:t>
      </w:r>
    </w:p>
    <w:p w:rsidR="0044556E" w:rsidRDefault="0044556E" w:rsidP="0044556E">
      <w:pPr>
        <w:pStyle w:val="voic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fcktitle"/>
          <w:color w:val="000000"/>
        </w:rPr>
        <w:t xml:space="preserve">211-60-83 (отдел финансового учета и отчетности, </w:t>
      </w:r>
      <w:proofErr w:type="spellStart"/>
      <w:r>
        <w:rPr>
          <w:rStyle w:val="fcktitle"/>
          <w:color w:val="000000"/>
        </w:rPr>
        <w:t>каб</w:t>
      </w:r>
      <w:proofErr w:type="spellEnd"/>
      <w:r>
        <w:rPr>
          <w:rStyle w:val="fcktitle"/>
          <w:color w:val="000000"/>
        </w:rPr>
        <w:t>. 412)</w:t>
      </w:r>
    </w:p>
    <w:p w:rsidR="0044556E" w:rsidRDefault="0044556E" w:rsidP="0044556E">
      <w:pPr>
        <w:pStyle w:val="voic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fcktitle"/>
          <w:color w:val="000000"/>
        </w:rPr>
        <w:t xml:space="preserve">221-13-99 (отдел начального и среднего профессионального образования, воспитания, </w:t>
      </w:r>
      <w:proofErr w:type="spellStart"/>
      <w:r>
        <w:rPr>
          <w:rStyle w:val="fcktitle"/>
          <w:color w:val="000000"/>
        </w:rPr>
        <w:t>каб</w:t>
      </w:r>
      <w:proofErr w:type="spellEnd"/>
      <w:r>
        <w:rPr>
          <w:rStyle w:val="fcktitle"/>
          <w:color w:val="000000"/>
        </w:rPr>
        <w:t>. 405)</w:t>
      </w:r>
    </w:p>
    <w:p w:rsidR="0044556E" w:rsidRDefault="0044556E" w:rsidP="0044556E">
      <w:pPr>
        <w:pStyle w:val="voic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fcktitle"/>
          <w:color w:val="000000"/>
        </w:rPr>
        <w:t xml:space="preserve">221-73-99 (отдел по взаимодействию с высшими учебными заведениями и научными организациями, </w:t>
      </w:r>
      <w:proofErr w:type="spellStart"/>
      <w:r>
        <w:rPr>
          <w:rStyle w:val="fcktitle"/>
          <w:color w:val="000000"/>
        </w:rPr>
        <w:t>каб</w:t>
      </w:r>
      <w:proofErr w:type="spellEnd"/>
      <w:r>
        <w:rPr>
          <w:rStyle w:val="fcktitle"/>
          <w:color w:val="000000"/>
        </w:rPr>
        <w:t>. 415)</w:t>
      </w:r>
    </w:p>
    <w:p w:rsidR="0044556E" w:rsidRDefault="0044556E" w:rsidP="0044556E">
      <w:pPr>
        <w:pStyle w:val="voic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fcktitle"/>
          <w:color w:val="000000"/>
        </w:rPr>
        <w:t>290-63-82 (отдел лицензирования образовательной деятельности </w:t>
      </w:r>
      <w:hyperlink r:id="rId5" w:history="1">
        <w:r>
          <w:rPr>
            <w:rStyle w:val="a3"/>
            <w:color w:val="02689C"/>
          </w:rPr>
          <w:t xml:space="preserve">660075, г. Красноярск, ул. </w:t>
        </w:r>
        <w:proofErr w:type="spellStart"/>
        <w:r>
          <w:rPr>
            <w:rStyle w:val="a3"/>
            <w:color w:val="02689C"/>
          </w:rPr>
          <w:t>Маерчака</w:t>
        </w:r>
        <w:proofErr w:type="spellEnd"/>
        <w:r>
          <w:rPr>
            <w:rStyle w:val="a3"/>
            <w:color w:val="02689C"/>
          </w:rPr>
          <w:t>, д. 40, офис 426</w:t>
        </w:r>
      </w:hyperlink>
      <w:r>
        <w:rPr>
          <w:rStyle w:val="fcktitle"/>
          <w:color w:val="000000"/>
        </w:rPr>
        <w:t>.</w:t>
      </w:r>
    </w:p>
    <w:p w:rsidR="0044556E" w:rsidRDefault="0044556E" w:rsidP="0044556E">
      <w:pPr>
        <w:pStyle w:val="voic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fcktitle"/>
          <w:color w:val="000000"/>
        </w:rPr>
        <w:t>290-28-66 (отдел государственной аккредитации образовательной деятельности </w:t>
      </w:r>
      <w:hyperlink r:id="rId6" w:history="1">
        <w:r>
          <w:rPr>
            <w:rStyle w:val="a3"/>
            <w:color w:val="02689C"/>
          </w:rPr>
          <w:t xml:space="preserve">660075, г. Красноярск, ул. </w:t>
        </w:r>
        <w:proofErr w:type="spellStart"/>
        <w:r>
          <w:rPr>
            <w:rStyle w:val="a3"/>
            <w:color w:val="02689C"/>
          </w:rPr>
          <w:t>Маерчака</w:t>
        </w:r>
        <w:proofErr w:type="spellEnd"/>
        <w:r>
          <w:rPr>
            <w:rStyle w:val="a3"/>
            <w:color w:val="02689C"/>
          </w:rPr>
          <w:t>, д. 40, офис 418</w:t>
        </w:r>
      </w:hyperlink>
      <w:r>
        <w:rPr>
          <w:rStyle w:val="fcktitle"/>
          <w:color w:val="000000"/>
        </w:rPr>
        <w:t>.</w:t>
      </w:r>
    </w:p>
    <w:p w:rsidR="0044556E" w:rsidRDefault="0044556E" w:rsidP="0044556E">
      <w:pPr>
        <w:pStyle w:val="voic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fcktitle"/>
          <w:color w:val="000000"/>
        </w:rPr>
        <w:t>290-63-59 (отдел по надзору и контролю за соблюдением законодательства </w:t>
      </w:r>
      <w:hyperlink r:id="rId7" w:history="1">
        <w:r>
          <w:rPr>
            <w:rStyle w:val="a3"/>
            <w:color w:val="02689C"/>
          </w:rPr>
          <w:t xml:space="preserve">660075, г. Красноярск, ул. </w:t>
        </w:r>
        <w:proofErr w:type="spellStart"/>
        <w:r>
          <w:rPr>
            <w:rStyle w:val="a3"/>
            <w:color w:val="02689C"/>
          </w:rPr>
          <w:t>Маерчака</w:t>
        </w:r>
        <w:proofErr w:type="spellEnd"/>
        <w:r>
          <w:rPr>
            <w:rStyle w:val="a3"/>
            <w:color w:val="02689C"/>
          </w:rPr>
          <w:t>, д. 40, офис 315)</w:t>
        </w:r>
      </w:hyperlink>
    </w:p>
    <w:p w:rsidR="0044556E" w:rsidRDefault="0044556E" w:rsidP="0044556E">
      <w:pPr>
        <w:pStyle w:val="voic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fcktitle"/>
          <w:color w:val="000000"/>
        </w:rPr>
        <w:t xml:space="preserve">290-63-65 (проставление </w:t>
      </w:r>
      <w:proofErr w:type="spellStart"/>
      <w:r>
        <w:rPr>
          <w:rStyle w:val="fcktitle"/>
          <w:color w:val="000000"/>
        </w:rPr>
        <w:t>апостиля</w:t>
      </w:r>
      <w:proofErr w:type="spellEnd"/>
      <w:r>
        <w:rPr>
          <w:rStyle w:val="fcktitle"/>
          <w:color w:val="000000"/>
        </w:rPr>
        <w:t xml:space="preserve"> на документы об образовании и(или) квалификации </w:t>
      </w:r>
      <w:hyperlink r:id="rId8" w:history="1">
        <w:r>
          <w:rPr>
            <w:rStyle w:val="a3"/>
            <w:color w:val="02689C"/>
          </w:rPr>
          <w:t xml:space="preserve">660075, г. Красноярск, ул. </w:t>
        </w:r>
        <w:proofErr w:type="spellStart"/>
        <w:r>
          <w:rPr>
            <w:rStyle w:val="a3"/>
            <w:color w:val="02689C"/>
          </w:rPr>
          <w:t>Маерчака</w:t>
        </w:r>
        <w:proofErr w:type="spellEnd"/>
        <w:r>
          <w:rPr>
            <w:rStyle w:val="a3"/>
            <w:color w:val="02689C"/>
          </w:rPr>
          <w:t>, д. 40, офис 419)</w:t>
        </w:r>
      </w:hyperlink>
    </w:p>
    <w:p w:rsidR="0044556E" w:rsidRDefault="0044556E" w:rsidP="0044556E">
      <w:pPr>
        <w:pStyle w:val="voic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fckbold"/>
          <w:color w:val="000000"/>
        </w:rPr>
        <w:t>Адрес электронной почты: </w:t>
      </w:r>
      <w:hyperlink r:id="rId9" w:history="1">
        <w:r>
          <w:rPr>
            <w:rStyle w:val="a3"/>
            <w:color w:val="02689C"/>
          </w:rPr>
          <w:t>mon@krao.ru</w:t>
        </w:r>
      </w:hyperlink>
    </w:p>
    <w:p w:rsidR="0044556E" w:rsidRDefault="0044556E" w:rsidP="0044556E">
      <w:pPr>
        <w:pStyle w:val="voic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fckbold"/>
          <w:color w:val="000000"/>
        </w:rPr>
        <w:t>Официальный сайт: </w:t>
      </w:r>
      <w:hyperlink r:id="rId10" w:history="1">
        <w:r>
          <w:rPr>
            <w:rStyle w:val="a3"/>
            <w:color w:val="02689C"/>
          </w:rPr>
          <w:t>www.krao.ru</w:t>
        </w:r>
      </w:hyperlink>
    </w:p>
    <w:p w:rsidR="005B56E0" w:rsidRDefault="005B56E0">
      <w:bookmarkStart w:id="0" w:name="_GoBack"/>
      <w:bookmarkEnd w:id="0"/>
    </w:p>
    <w:sectPr w:rsidR="005B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31"/>
    <w:rsid w:val="0044556E"/>
    <w:rsid w:val="005B56E0"/>
    <w:rsid w:val="00CD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BCB66-153A-407C-A48B-B92CD806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4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cktitle">
    <w:name w:val="fcktitle"/>
    <w:basedOn w:val="a0"/>
    <w:rsid w:val="0044556E"/>
  </w:style>
  <w:style w:type="character" w:customStyle="1" w:styleId="fckbold">
    <w:name w:val="fckbold"/>
    <w:basedOn w:val="a0"/>
    <w:rsid w:val="0044556E"/>
  </w:style>
  <w:style w:type="character" w:styleId="a3">
    <w:name w:val="Hyperlink"/>
    <w:basedOn w:val="a0"/>
    <w:uiPriority w:val="99"/>
    <w:semiHidden/>
    <w:unhideWhenUsed/>
    <w:rsid w:val="00445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obrnadzor.ru/contac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asobrnadzor.ru/contac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sobrnadzor.ru/contac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rasobrnadzor.ru/contacts" TargetMode="External"/><Relationship Id="rId10" Type="http://schemas.openxmlformats.org/officeDocument/2006/relationships/hyperlink" Target="http://www.krao.ru/" TargetMode="External"/><Relationship Id="rId4" Type="http://schemas.openxmlformats.org/officeDocument/2006/relationships/hyperlink" Target="mailto:pressa@krao.ru" TargetMode="External"/><Relationship Id="rId9" Type="http://schemas.openxmlformats.org/officeDocument/2006/relationships/hyperlink" Target="mailto:guo@cross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Company>КМКК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Кадеты</dc:creator>
  <cp:keywords/>
  <dc:description/>
  <cp:lastModifiedBy>Кадеты</cp:lastModifiedBy>
  <cp:revision>2</cp:revision>
  <dcterms:created xsi:type="dcterms:W3CDTF">2023-03-22T03:39:00Z</dcterms:created>
  <dcterms:modified xsi:type="dcterms:W3CDTF">2023-03-22T03:39:00Z</dcterms:modified>
</cp:coreProperties>
</file>